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4DF4" w14:textId="77777777" w:rsidR="006E2796" w:rsidRDefault="006E2796" w:rsidP="00C628A0">
      <w:pPr>
        <w:jc w:val="center"/>
        <w:rPr>
          <w:lang w:val="et-EE"/>
        </w:rPr>
      </w:pPr>
    </w:p>
    <w:p w14:paraId="2FE38E91" w14:textId="77777777" w:rsidR="006E2796" w:rsidRDefault="006E2796" w:rsidP="00C628A0">
      <w:pPr>
        <w:jc w:val="center"/>
        <w:rPr>
          <w:lang w:val="et-EE"/>
        </w:rPr>
      </w:pPr>
    </w:p>
    <w:p w14:paraId="35AF9C56" w14:textId="61CA7B28" w:rsidR="00DF511F" w:rsidRPr="006E2796" w:rsidRDefault="00C628A0" w:rsidP="00C628A0">
      <w:pPr>
        <w:jc w:val="center"/>
        <w:rPr>
          <w:sz w:val="28"/>
          <w:szCs w:val="28"/>
          <w:lang w:val="et-EE"/>
        </w:rPr>
      </w:pPr>
      <w:r w:rsidRPr="006E2796">
        <w:rPr>
          <w:sz w:val="28"/>
          <w:szCs w:val="28"/>
          <w:lang w:val="et-EE"/>
        </w:rPr>
        <w:t>Riigimetsa Majandamise Keskusele</w:t>
      </w:r>
    </w:p>
    <w:p w14:paraId="12E0F6FE" w14:textId="77777777" w:rsidR="006E2796" w:rsidRPr="006E2796" w:rsidRDefault="006E2796" w:rsidP="006E2796">
      <w:pPr>
        <w:rPr>
          <w:sz w:val="28"/>
          <w:szCs w:val="28"/>
          <w:lang w:val="et-EE"/>
        </w:rPr>
      </w:pPr>
    </w:p>
    <w:p w14:paraId="4DE6A6BA" w14:textId="3B45FBAB" w:rsidR="00C628A0" w:rsidRPr="006E2796" w:rsidRDefault="00C628A0" w:rsidP="00C628A0">
      <w:pPr>
        <w:jc w:val="center"/>
        <w:rPr>
          <w:sz w:val="28"/>
          <w:szCs w:val="28"/>
          <w:lang w:val="et-EE"/>
        </w:rPr>
      </w:pPr>
      <w:r w:rsidRPr="006E2796">
        <w:rPr>
          <w:sz w:val="28"/>
          <w:szCs w:val="28"/>
          <w:lang w:val="et-EE"/>
        </w:rPr>
        <w:t>AVALDUS</w:t>
      </w:r>
    </w:p>
    <w:p w14:paraId="1FB3AEF8" w14:textId="77777777" w:rsidR="006E2796" w:rsidRDefault="006E2796" w:rsidP="00C628A0">
      <w:pPr>
        <w:jc w:val="center"/>
        <w:rPr>
          <w:lang w:val="et-EE"/>
        </w:rPr>
      </w:pPr>
    </w:p>
    <w:p w14:paraId="31280908" w14:textId="77777777" w:rsidR="00C628A0" w:rsidRDefault="00C628A0" w:rsidP="00C628A0">
      <w:pPr>
        <w:jc w:val="center"/>
        <w:rPr>
          <w:lang w:val="et-EE"/>
        </w:rPr>
      </w:pPr>
    </w:p>
    <w:p w14:paraId="5F5FC940" w14:textId="025CE9A4" w:rsidR="00C628A0" w:rsidRDefault="00C628A0" w:rsidP="00C628A0">
      <w:pPr>
        <w:rPr>
          <w:lang w:val="et-EE"/>
        </w:rPr>
      </w:pPr>
      <w:r>
        <w:rPr>
          <w:lang w:val="et-EE"/>
        </w:rPr>
        <w:t xml:space="preserve">Tõnu Kapteini Ranna talu ja </w:t>
      </w:r>
      <w:r w:rsidRPr="00C628A0">
        <w:rPr>
          <w:lang w:val="et-EE"/>
        </w:rPr>
        <w:t>Riigimetsa Majandamise Keskuse</w:t>
      </w:r>
      <w:r>
        <w:rPr>
          <w:lang w:val="et-EE"/>
        </w:rPr>
        <w:t xml:space="preserve"> vahel on sõlmitud järgmised maarendi lepingud:</w:t>
      </w:r>
    </w:p>
    <w:p w14:paraId="4AF05D31" w14:textId="1790AD67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3-1.36/2</w:t>
      </w:r>
      <w:r>
        <w:rPr>
          <w:lang w:val="et-EE"/>
        </w:rPr>
        <w:t>,   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19.02.2015</w:t>
      </w:r>
    </w:p>
    <w:p w14:paraId="22864CB9" w14:textId="2897D04A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3-1.36/36</w:t>
      </w:r>
      <w:r>
        <w:rPr>
          <w:lang w:val="et-EE"/>
        </w:rPr>
        <w:t>,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19.04.2016</w:t>
      </w:r>
    </w:p>
    <w:p w14:paraId="53064F55" w14:textId="56FA76FD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3-1.36/52</w:t>
      </w:r>
      <w:r>
        <w:rPr>
          <w:lang w:val="et-EE"/>
        </w:rPr>
        <w:t>,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20.06.2017</w:t>
      </w:r>
    </w:p>
    <w:p w14:paraId="75075324" w14:textId="73AE7025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3-6.9/2021/27</w:t>
      </w:r>
      <w:r>
        <w:rPr>
          <w:lang w:val="et-EE"/>
        </w:rPr>
        <w:t>,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08.04.2021</w:t>
      </w:r>
    </w:p>
    <w:p w14:paraId="4249D51B" w14:textId="16309536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3-6.9/2022/76</w:t>
      </w:r>
      <w:r>
        <w:rPr>
          <w:lang w:val="et-EE"/>
        </w:rPr>
        <w:t>,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15.05.2022</w:t>
      </w:r>
    </w:p>
    <w:p w14:paraId="06B7386C" w14:textId="0D307FF7" w:rsidR="00C628A0" w:rsidRDefault="00C628A0" w:rsidP="00C628A0">
      <w:pPr>
        <w:rPr>
          <w:lang w:val="et-EE"/>
        </w:rPr>
      </w:pPr>
      <w:r>
        <w:rPr>
          <w:lang w:val="et-EE"/>
        </w:rPr>
        <w:t xml:space="preserve">Seoses </w:t>
      </w:r>
      <w:r w:rsidR="006E2796">
        <w:rPr>
          <w:lang w:val="et-EE"/>
        </w:rPr>
        <w:t>tootmise ümberkorraldamisega soovin anda kõik eelpoolnimetatud lepingutest tulenevad õigused ja kohustused üle Osaühingule Adoranna, reg nr 10538315</w:t>
      </w:r>
      <w:r w:rsidR="00903F0D">
        <w:rPr>
          <w:lang w:val="et-EE"/>
        </w:rPr>
        <w:t>,</w:t>
      </w:r>
      <w:r w:rsidR="006E2796">
        <w:rPr>
          <w:lang w:val="et-EE"/>
        </w:rPr>
        <w:t xml:space="preserve"> mis kuulub mulle ja mu pereliikmetele ning kes jätkab karjatamis nendel aladel. Lepingute üleandmisel esindab osaühingut juhatuse liige Erki Kaptein </w:t>
      </w:r>
      <w:r w:rsidR="006E2796" w:rsidRPr="006E2796">
        <w:rPr>
          <w:lang w:val="et-EE"/>
        </w:rPr>
        <w:t>isikukood 38204020317</w:t>
      </w:r>
      <w:r w:rsidR="006E2796">
        <w:rPr>
          <w:lang w:val="et-EE"/>
        </w:rPr>
        <w:t>.</w:t>
      </w:r>
    </w:p>
    <w:p w14:paraId="75A60853" w14:textId="77777777" w:rsidR="006E2796" w:rsidRDefault="006E2796" w:rsidP="00C628A0">
      <w:pPr>
        <w:rPr>
          <w:lang w:val="et-EE"/>
        </w:rPr>
      </w:pPr>
    </w:p>
    <w:p w14:paraId="2228D03E" w14:textId="77777777" w:rsidR="006E2796" w:rsidRDefault="006E2796" w:rsidP="00C628A0">
      <w:pPr>
        <w:rPr>
          <w:lang w:val="et-EE"/>
        </w:rPr>
      </w:pPr>
    </w:p>
    <w:p w14:paraId="5CD47F94" w14:textId="60920362" w:rsidR="006E2796" w:rsidRPr="00C628A0" w:rsidRDefault="006E2796" w:rsidP="006E2796">
      <w:pPr>
        <w:ind w:firstLine="720"/>
        <w:rPr>
          <w:lang w:val="et-EE"/>
        </w:rPr>
      </w:pPr>
      <w:r>
        <w:rPr>
          <w:lang w:val="et-EE"/>
        </w:rPr>
        <w:t>Tõnu Kaptein  /digiallkiri/</w:t>
      </w:r>
    </w:p>
    <w:sectPr w:rsidR="006E2796" w:rsidRPr="00C62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A0"/>
    <w:rsid w:val="006E2796"/>
    <w:rsid w:val="00903F0D"/>
    <w:rsid w:val="00C628A0"/>
    <w:rsid w:val="00DF511F"/>
    <w:rsid w:val="00E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744"/>
  <w15:chartTrackingRefBased/>
  <w15:docId w15:val="{F4790AF0-4AD4-4C73-BCD9-16B5F05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6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2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2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2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2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2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28A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28A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28A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28A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28A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28A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28A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28A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28A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2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28A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2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 Ranna</dc:creator>
  <cp:keywords/>
  <dc:description/>
  <cp:lastModifiedBy>Ado Ranna</cp:lastModifiedBy>
  <cp:revision>3</cp:revision>
  <dcterms:created xsi:type="dcterms:W3CDTF">2024-05-13T08:07:00Z</dcterms:created>
  <dcterms:modified xsi:type="dcterms:W3CDTF">2024-05-13T08:08:00Z</dcterms:modified>
</cp:coreProperties>
</file>